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2FE28" w14:textId="77777777" w:rsidR="00744B1C" w:rsidRDefault="00744B1C" w:rsidP="00744B1C">
      <w:pPr>
        <w:widowControl w:val="0"/>
        <w:spacing w:line="276" w:lineRule="auto"/>
        <w:jc w:val="right"/>
      </w:pPr>
      <w:r>
        <w:rPr>
          <w:b/>
          <w:bCs/>
          <w:i/>
          <w:iCs/>
          <w:lang w:val="ro-RO" w:eastAsia="ro-RO"/>
        </w:rPr>
        <w:t>Anexa 3</w:t>
      </w:r>
    </w:p>
    <w:p w14:paraId="47ED2424" w14:textId="77777777" w:rsidR="00744B1C" w:rsidRDefault="00744B1C" w:rsidP="00744B1C">
      <w:pPr>
        <w:widowControl w:val="0"/>
        <w:spacing w:line="276" w:lineRule="auto"/>
        <w:jc w:val="right"/>
        <w:rPr>
          <w:b/>
          <w:bCs/>
          <w:i/>
          <w:iCs/>
          <w:lang w:val="ro-RO" w:eastAsia="ro-RO"/>
        </w:rPr>
      </w:pPr>
    </w:p>
    <w:p w14:paraId="6F904A39" w14:textId="77777777" w:rsidR="00744B1C" w:rsidRDefault="00744B1C" w:rsidP="00744B1C">
      <w:pPr>
        <w:widowControl w:val="0"/>
        <w:spacing w:line="276" w:lineRule="auto"/>
        <w:jc w:val="right"/>
        <w:rPr>
          <w:b/>
          <w:bCs/>
          <w:i/>
          <w:iCs/>
          <w:lang w:val="ro-RO" w:eastAsia="ro-RO"/>
        </w:rPr>
      </w:pPr>
    </w:p>
    <w:p w14:paraId="0D7C620C" w14:textId="77777777" w:rsidR="00744B1C" w:rsidRDefault="00744B1C" w:rsidP="00744B1C">
      <w:pPr>
        <w:spacing w:line="276" w:lineRule="auto"/>
        <w:jc w:val="center"/>
      </w:pPr>
      <w:r>
        <w:rPr>
          <w:b/>
        </w:rPr>
        <w:t xml:space="preserve">Protocol </w:t>
      </w:r>
      <w:proofErr w:type="spellStart"/>
      <w:r>
        <w:rPr>
          <w:b/>
        </w:rPr>
        <w:t>interviu</w:t>
      </w:r>
      <w:proofErr w:type="spellEnd"/>
    </w:p>
    <w:p w14:paraId="77CA2B37" w14:textId="77777777" w:rsidR="00744B1C" w:rsidRDefault="00744B1C" w:rsidP="00744B1C">
      <w:pPr>
        <w:spacing w:line="276" w:lineRule="auto"/>
        <w:rPr>
          <w:lang w:val="ro-RO"/>
        </w:rPr>
      </w:pPr>
      <w:bookmarkStart w:id="0" w:name="_GoBack"/>
      <w:bookmarkEnd w:id="0"/>
    </w:p>
    <w:p w14:paraId="21E8DA6A" w14:textId="77777777" w:rsidR="00744B1C" w:rsidRDefault="00744B1C" w:rsidP="00744B1C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Ce </w:t>
      </w:r>
      <w:proofErr w:type="spellStart"/>
      <w:r>
        <w:t>vă</w:t>
      </w:r>
      <w:proofErr w:type="spellEnd"/>
      <w:r>
        <w:t xml:space="preserve"> </w:t>
      </w:r>
      <w:proofErr w:type="spellStart"/>
      <w:r>
        <w:t>motivează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urma</w:t>
      </w:r>
      <w:proofErr w:type="spellEnd"/>
      <w:r>
        <w:t xml:space="preserve"> un program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>?</w:t>
      </w:r>
    </w:p>
    <w:p w14:paraId="7D0FCAAD" w14:textId="77777777" w:rsidR="00744B1C" w:rsidRDefault="00744B1C" w:rsidP="00744B1C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Care sunt,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opinia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, </w:t>
      </w:r>
      <w:proofErr w:type="spellStart"/>
      <w:r>
        <w:t>competențele</w:t>
      </w:r>
      <w:proofErr w:type="spellEnd"/>
      <w:r>
        <w:t xml:space="preserve"> </w:t>
      </w:r>
      <w:proofErr w:type="spellStart"/>
      <w:r>
        <w:t>profesorului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secolul</w:t>
      </w:r>
      <w:proofErr w:type="spellEnd"/>
      <w:r>
        <w:t xml:space="preserve"> XXI?</w:t>
      </w:r>
    </w:p>
    <w:p w14:paraId="61DF5B90" w14:textId="77777777" w:rsidR="00744B1C" w:rsidRDefault="00744B1C" w:rsidP="00744B1C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Precizați</w:t>
      </w:r>
      <w:proofErr w:type="spellEnd"/>
      <w:r>
        <w:t xml:space="preserve"> </w:t>
      </w:r>
      <w:proofErr w:type="spellStart"/>
      <w:r>
        <w:t>minumum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obstacole</w:t>
      </w:r>
      <w:proofErr w:type="spellEnd"/>
      <w:r>
        <w:t xml:space="preserve"> pe care </w:t>
      </w:r>
      <w:proofErr w:type="spellStart"/>
      <w:r>
        <w:t>credeți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le </w:t>
      </w:r>
      <w:proofErr w:type="spellStart"/>
      <w:r>
        <w:t>veți</w:t>
      </w:r>
      <w:proofErr w:type="spellEnd"/>
      <w:r>
        <w:t xml:space="preserve"> </w:t>
      </w:r>
      <w:proofErr w:type="spellStart"/>
      <w:r>
        <w:t>întâlni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clasă</w:t>
      </w:r>
      <w:proofErr w:type="spellEnd"/>
      <w:r>
        <w:t>.</w:t>
      </w:r>
    </w:p>
    <w:p w14:paraId="50C881F2" w14:textId="77777777" w:rsidR="00744B1C" w:rsidRDefault="00744B1C" w:rsidP="00744B1C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Cum </w:t>
      </w:r>
      <w:proofErr w:type="spellStart"/>
      <w:r>
        <w:t>vedeți</w:t>
      </w:r>
      <w:proofErr w:type="spellEnd"/>
      <w:r>
        <w:t xml:space="preserve"> </w:t>
      </w:r>
      <w:proofErr w:type="spellStart"/>
      <w:r>
        <w:t>viitorul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?</w:t>
      </w:r>
    </w:p>
    <w:p w14:paraId="372E0A90" w14:textId="77777777" w:rsidR="00744B1C" w:rsidRDefault="00744B1C" w:rsidP="00744B1C">
      <w:pPr>
        <w:spacing w:line="276" w:lineRule="auto"/>
        <w:ind w:left="360"/>
        <w:jc w:val="both"/>
        <w:rPr>
          <w:lang w:val="ro-RO"/>
        </w:rPr>
      </w:pPr>
    </w:p>
    <w:p w14:paraId="7C58147E" w14:textId="77777777" w:rsidR="00744B1C" w:rsidRDefault="00744B1C" w:rsidP="00744B1C">
      <w:pPr>
        <w:spacing w:line="276" w:lineRule="auto"/>
        <w:ind w:left="360"/>
        <w:jc w:val="both"/>
        <w:rPr>
          <w:lang w:val="ro-RO"/>
        </w:rPr>
      </w:pPr>
    </w:p>
    <w:p w14:paraId="5A173256" w14:textId="77777777" w:rsidR="00744B1C" w:rsidRDefault="00744B1C" w:rsidP="00744B1C">
      <w:pPr>
        <w:widowControl w:val="0"/>
        <w:spacing w:line="276" w:lineRule="auto"/>
        <w:jc w:val="center"/>
        <w:rPr>
          <w:b/>
          <w:bCs/>
          <w:i/>
          <w:iCs/>
          <w:lang w:val="ro-RO" w:eastAsia="ro-RO"/>
        </w:rPr>
      </w:pPr>
    </w:p>
    <w:p w14:paraId="46F30427" w14:textId="77777777" w:rsidR="00744B1C" w:rsidRDefault="00744B1C" w:rsidP="00744B1C">
      <w:pPr>
        <w:widowControl w:val="0"/>
        <w:spacing w:line="276" w:lineRule="auto"/>
        <w:jc w:val="right"/>
        <w:rPr>
          <w:b/>
          <w:bCs/>
          <w:i/>
          <w:iCs/>
          <w:lang w:val="ro-RO" w:eastAsia="ro-RO"/>
        </w:rPr>
      </w:pPr>
    </w:p>
    <w:p w14:paraId="73F3301F" w14:textId="77777777" w:rsidR="00744B1C" w:rsidRDefault="00744B1C" w:rsidP="00744B1C">
      <w:pPr>
        <w:widowControl w:val="0"/>
        <w:spacing w:line="276" w:lineRule="auto"/>
        <w:jc w:val="right"/>
        <w:rPr>
          <w:b/>
          <w:bCs/>
          <w:i/>
          <w:iCs/>
          <w:lang w:val="ro-RO" w:eastAsia="ro-RO"/>
        </w:rPr>
      </w:pPr>
    </w:p>
    <w:p w14:paraId="5389FAF0" w14:textId="77777777" w:rsidR="00744B1C" w:rsidRDefault="00744B1C" w:rsidP="00744B1C">
      <w:pPr>
        <w:widowControl w:val="0"/>
        <w:tabs>
          <w:tab w:val="left" w:pos="5526"/>
        </w:tabs>
        <w:spacing w:line="276" w:lineRule="auto"/>
        <w:jc w:val="right"/>
        <w:rPr>
          <w:b/>
          <w:color w:val="FF0000"/>
          <w:lang w:val="ro-RO"/>
        </w:rPr>
      </w:pPr>
    </w:p>
    <w:p w14:paraId="6F6CB5C2" w14:textId="77777777" w:rsidR="00744B1C" w:rsidRDefault="00744B1C" w:rsidP="00744B1C">
      <w:pPr>
        <w:widowControl w:val="0"/>
        <w:tabs>
          <w:tab w:val="left" w:pos="5526"/>
        </w:tabs>
        <w:spacing w:line="276" w:lineRule="auto"/>
        <w:jc w:val="right"/>
      </w:pPr>
      <w:r>
        <w:rPr>
          <w:b/>
          <w:i/>
          <w:lang w:val="ro-RO"/>
        </w:rPr>
        <w:t>Anexa 4</w:t>
      </w:r>
    </w:p>
    <w:p w14:paraId="3885B4E2" w14:textId="77777777" w:rsidR="00744B1C" w:rsidRDefault="00744B1C" w:rsidP="00744B1C">
      <w:pPr>
        <w:widowControl w:val="0"/>
        <w:tabs>
          <w:tab w:val="left" w:pos="5526"/>
        </w:tabs>
        <w:spacing w:line="276" w:lineRule="auto"/>
        <w:jc w:val="right"/>
        <w:rPr>
          <w:b/>
          <w:color w:val="FF0000"/>
          <w:lang w:val="ro-RO"/>
        </w:rPr>
      </w:pPr>
    </w:p>
    <w:p w14:paraId="7C792108" w14:textId="77777777" w:rsidR="00744B1C" w:rsidRDefault="00744B1C" w:rsidP="00744B1C">
      <w:pPr>
        <w:spacing w:line="276" w:lineRule="auto"/>
        <w:jc w:val="center"/>
      </w:pPr>
      <w:r>
        <w:rPr>
          <w:b/>
        </w:rPr>
        <w:t>PROBA INTERVIU</w:t>
      </w:r>
    </w:p>
    <w:p w14:paraId="4DF5356E" w14:textId="77777777" w:rsidR="00744B1C" w:rsidRDefault="00744B1C" w:rsidP="00744B1C">
      <w:pPr>
        <w:spacing w:line="276" w:lineRule="auto"/>
        <w:jc w:val="center"/>
      </w:pPr>
      <w:r>
        <w:rPr>
          <w:b/>
        </w:rPr>
        <w:t>BAREM DE EVALUARE</w:t>
      </w:r>
    </w:p>
    <w:p w14:paraId="530F8AD0" w14:textId="77777777" w:rsidR="00744B1C" w:rsidRDefault="00744B1C" w:rsidP="00744B1C">
      <w:pPr>
        <w:spacing w:line="276" w:lineRule="auto"/>
        <w:jc w:val="center"/>
        <w:rPr>
          <w:lang w:val="ro-RO"/>
        </w:rPr>
      </w:pPr>
    </w:p>
    <w:p w14:paraId="164D1CD7" w14:textId="77777777" w:rsidR="00744B1C" w:rsidRDefault="00744B1C" w:rsidP="00744B1C">
      <w:pPr>
        <w:spacing w:line="276" w:lineRule="auto"/>
        <w:jc w:val="center"/>
        <w:rPr>
          <w:lang w:val="ro-RO"/>
        </w:rPr>
      </w:pPr>
    </w:p>
    <w:p w14:paraId="27581E54" w14:textId="77777777" w:rsidR="00744B1C" w:rsidRDefault="00744B1C" w:rsidP="00744B1C">
      <w:pPr>
        <w:spacing w:line="276" w:lineRule="auto"/>
        <w:rPr>
          <w:lang w:val="ro-RO"/>
        </w:rPr>
      </w:pPr>
    </w:p>
    <w:p w14:paraId="7A903528" w14:textId="77777777" w:rsidR="00744B1C" w:rsidRDefault="00744B1C" w:rsidP="00744B1C">
      <w:pPr>
        <w:spacing w:line="276" w:lineRule="auto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interviului</w:t>
      </w:r>
      <w:proofErr w:type="spellEnd"/>
      <w:r>
        <w:t xml:space="preserve"> se face </w:t>
      </w:r>
      <w:proofErr w:type="spellStart"/>
      <w:r>
        <w:t>astfel</w:t>
      </w:r>
      <w:proofErr w:type="spellEnd"/>
      <w:r>
        <w:t>:</w:t>
      </w:r>
    </w:p>
    <w:p w14:paraId="09544C07" w14:textId="77777777" w:rsidR="00744B1C" w:rsidRDefault="00744B1C" w:rsidP="00744B1C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răspunsul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item –                                   2 </w:t>
      </w:r>
      <w:proofErr w:type="spellStart"/>
      <w:r>
        <w:t>puncte</w:t>
      </w:r>
      <w:proofErr w:type="spellEnd"/>
      <w:r>
        <w:t xml:space="preserve"> (2x4=8)</w:t>
      </w:r>
    </w:p>
    <w:p w14:paraId="01F54BD7" w14:textId="77777777" w:rsidR="00744B1C" w:rsidRDefault="00744B1C" w:rsidP="00744B1C">
      <w:pPr>
        <w:numPr>
          <w:ilvl w:val="0"/>
          <w:numId w:val="2"/>
        </w:numPr>
        <w:spacing w:line="276" w:lineRule="auto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</w:t>
      </w:r>
      <w:proofErr w:type="spellStart"/>
      <w:r>
        <w:t>nonverbale</w:t>
      </w:r>
      <w:proofErr w:type="spellEnd"/>
      <w:r>
        <w:t xml:space="preserve">, </w:t>
      </w:r>
      <w:proofErr w:type="spellStart"/>
      <w:r>
        <w:t>paraverbale</w:t>
      </w:r>
      <w:proofErr w:type="spellEnd"/>
      <w:r>
        <w:t xml:space="preserve"> – 1 </w:t>
      </w:r>
      <w:proofErr w:type="spellStart"/>
      <w:r>
        <w:t>punct</w:t>
      </w:r>
      <w:proofErr w:type="spellEnd"/>
    </w:p>
    <w:p w14:paraId="3A6B196C" w14:textId="77777777" w:rsidR="00744B1C" w:rsidRDefault="00744B1C" w:rsidP="00744B1C">
      <w:pPr>
        <w:spacing w:line="276" w:lineRule="auto"/>
        <w:ind w:left="720"/>
        <w:jc w:val="center"/>
      </w:pPr>
      <w:r>
        <w:t xml:space="preserve">                                                                            1 </w:t>
      </w:r>
      <w:proofErr w:type="spellStart"/>
      <w:r>
        <w:t>punct</w:t>
      </w:r>
      <w:proofErr w:type="spellEnd"/>
      <w:r>
        <w:t xml:space="preserve"> din </w:t>
      </w:r>
      <w:proofErr w:type="spellStart"/>
      <w:r>
        <w:t>oficiu</w:t>
      </w:r>
      <w:proofErr w:type="spellEnd"/>
    </w:p>
    <w:p w14:paraId="39BB256B" w14:textId="77777777" w:rsidR="00744B1C" w:rsidRDefault="00744B1C" w:rsidP="00744B1C">
      <w:pPr>
        <w:spacing w:line="276" w:lineRule="auto"/>
        <w:ind w:left="720"/>
        <w:jc w:val="center"/>
      </w:pPr>
      <w:r>
        <w:t xml:space="preserve">                                                  Total:10 </w:t>
      </w:r>
      <w:proofErr w:type="spellStart"/>
      <w:r>
        <w:t>puncte</w:t>
      </w:r>
      <w:proofErr w:type="spellEnd"/>
    </w:p>
    <w:p w14:paraId="5B975AE7" w14:textId="77777777" w:rsidR="00744B1C" w:rsidRDefault="00744B1C" w:rsidP="00744B1C">
      <w:pPr>
        <w:spacing w:line="276" w:lineRule="auto"/>
        <w:ind w:left="720"/>
        <w:rPr>
          <w:lang w:val="ro-RO"/>
        </w:rPr>
      </w:pPr>
    </w:p>
    <w:p w14:paraId="5887325F" w14:textId="77777777" w:rsidR="00744B1C" w:rsidRDefault="00744B1C" w:rsidP="00744B1C">
      <w:pPr>
        <w:spacing w:line="276" w:lineRule="auto"/>
        <w:rPr>
          <w:lang w:val="ro-RO"/>
        </w:rPr>
      </w:pPr>
    </w:p>
    <w:p w14:paraId="55A45A46" w14:textId="77777777" w:rsidR="00744B1C" w:rsidRDefault="00744B1C" w:rsidP="00744B1C">
      <w:pPr>
        <w:spacing w:line="276" w:lineRule="auto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 </w:t>
      </w:r>
      <w:proofErr w:type="spellStart"/>
      <w:r>
        <w:t>puncte</w:t>
      </w:r>
      <w:proofErr w:type="spellEnd"/>
      <w:r>
        <w:t xml:space="preserve">/item, se </w:t>
      </w:r>
      <w:proofErr w:type="spellStart"/>
      <w:r>
        <w:t>vor</w:t>
      </w:r>
      <w:proofErr w:type="spellEnd"/>
      <w:r>
        <w:t xml:space="preserve"> nota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14:paraId="1D28219F" w14:textId="77777777" w:rsidR="00744B1C" w:rsidRDefault="00744B1C" w:rsidP="00744B1C">
      <w:pPr>
        <w:spacing w:line="276" w:lineRule="auto"/>
        <w:rPr>
          <w:lang w:val="ro-RO"/>
        </w:rPr>
      </w:pPr>
    </w:p>
    <w:p w14:paraId="279EA3B6" w14:textId="77777777" w:rsidR="00744B1C" w:rsidRDefault="00744B1C" w:rsidP="00744B1C">
      <w:pPr>
        <w:spacing w:line="276" w:lineRule="auto"/>
      </w:pPr>
      <w:r>
        <w:t xml:space="preserve">-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cerinței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originalitate</w:t>
      </w:r>
      <w:proofErr w:type="spellEnd"/>
      <w:r>
        <w:t xml:space="preserve"> –                   1punct</w:t>
      </w:r>
    </w:p>
    <w:p w14:paraId="0BFB3385" w14:textId="77777777" w:rsidR="00744B1C" w:rsidRDefault="00744B1C" w:rsidP="00744B1C">
      <w:pPr>
        <w:spacing w:line="276" w:lineRule="auto"/>
      </w:pPr>
      <w:r>
        <w:t xml:space="preserve">- </w:t>
      </w:r>
      <w:proofErr w:type="spellStart"/>
      <w:r>
        <w:t>exprimare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, </w:t>
      </w:r>
      <w:proofErr w:type="spellStart"/>
      <w:r>
        <w:t>coerentă</w:t>
      </w:r>
      <w:proofErr w:type="spellEnd"/>
      <w:r>
        <w:t xml:space="preserve">, </w:t>
      </w:r>
      <w:proofErr w:type="spellStart"/>
      <w:r>
        <w:t>construcție</w:t>
      </w:r>
      <w:proofErr w:type="spellEnd"/>
      <w:r>
        <w:t xml:space="preserve"> </w:t>
      </w:r>
      <w:proofErr w:type="spellStart"/>
      <w:r>
        <w:t>complexă</w:t>
      </w:r>
      <w:proofErr w:type="spellEnd"/>
      <w:r>
        <w:t xml:space="preserve"> a </w:t>
      </w:r>
      <w:proofErr w:type="spellStart"/>
      <w:r>
        <w:t>mesajului</w:t>
      </w:r>
      <w:proofErr w:type="spellEnd"/>
      <w:r>
        <w:t xml:space="preserve">, </w:t>
      </w:r>
      <w:proofErr w:type="spellStart"/>
      <w:r>
        <w:t>înlănțuire</w:t>
      </w:r>
      <w:proofErr w:type="spellEnd"/>
      <w:r>
        <w:t xml:space="preserve"> </w:t>
      </w:r>
      <w:proofErr w:type="spellStart"/>
      <w:r>
        <w:t>logică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ideilor</w:t>
      </w:r>
      <w:proofErr w:type="spellEnd"/>
      <w:r>
        <w:t xml:space="preserve">,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</w:t>
      </w:r>
      <w:proofErr w:type="spellStart"/>
      <w:r>
        <w:t>contextului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-     1punct</w:t>
      </w:r>
    </w:p>
    <w:p w14:paraId="3EF423D9" w14:textId="77777777" w:rsidR="00744B1C" w:rsidRDefault="00744B1C" w:rsidP="00744B1C">
      <w:pPr>
        <w:spacing w:line="276" w:lineRule="auto"/>
        <w:rPr>
          <w:lang w:val="ro-RO"/>
        </w:rPr>
      </w:pPr>
    </w:p>
    <w:p w14:paraId="22D55051" w14:textId="77777777" w:rsidR="006F6A18" w:rsidRDefault="006F6A18"/>
    <w:sectPr w:rsidR="006F6A18" w:rsidSect="006F6A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16C59" w14:textId="77777777" w:rsidR="00507FE3" w:rsidRDefault="00507FE3" w:rsidP="00744B1C">
      <w:r>
        <w:separator/>
      </w:r>
    </w:p>
  </w:endnote>
  <w:endnote w:type="continuationSeparator" w:id="0">
    <w:p w14:paraId="425BF9A1" w14:textId="77777777" w:rsidR="00507FE3" w:rsidRDefault="00507FE3" w:rsidP="007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0EEC" w14:textId="77777777" w:rsidR="00507FE3" w:rsidRDefault="00507FE3" w:rsidP="00744B1C">
      <w:r>
        <w:separator/>
      </w:r>
    </w:p>
  </w:footnote>
  <w:footnote w:type="continuationSeparator" w:id="0">
    <w:p w14:paraId="5BB436BB" w14:textId="77777777" w:rsidR="00507FE3" w:rsidRDefault="00507FE3" w:rsidP="0074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A42" w14:textId="77777777" w:rsidR="00744B1C" w:rsidRPr="00744B1C" w:rsidRDefault="00744B1C" w:rsidP="00744B1C">
    <w:pPr>
      <w:jc w:val="center"/>
      <w:rPr>
        <w:bCs/>
        <w:lang w:val="ro-RO"/>
      </w:rPr>
    </w:pPr>
    <w:r w:rsidRPr="00744B1C">
      <w:rPr>
        <w:bCs/>
        <w:lang w:val="ro-RO"/>
      </w:rPr>
      <w:t xml:space="preserve">UNIVERSITATEA </w:t>
    </w:r>
    <w:r w:rsidRPr="00744B1C">
      <w:rPr>
        <w:bCs/>
        <w:i/>
        <w:lang w:val="ro-RO"/>
      </w:rPr>
      <w:t>OVIDIUS</w:t>
    </w:r>
    <w:r w:rsidRPr="00744B1C">
      <w:rPr>
        <w:bCs/>
        <w:lang w:val="ro-RO"/>
      </w:rPr>
      <w:t xml:space="preserve"> DIN CONSTANŢA</w:t>
    </w:r>
  </w:p>
  <w:p w14:paraId="5D32F15E" w14:textId="26A19612" w:rsidR="00744B1C" w:rsidRPr="00744B1C" w:rsidRDefault="00744B1C" w:rsidP="00744B1C">
    <w:pPr>
      <w:pStyle w:val="Header"/>
      <w:jc w:val="center"/>
      <w:rPr>
        <w:bCs/>
      </w:rPr>
    </w:pPr>
    <w:r w:rsidRPr="00744B1C">
      <w:rPr>
        <w:bCs/>
        <w:sz w:val="20"/>
        <w:szCs w:val="20"/>
        <w:lang w:val="fr-FR"/>
      </w:rPr>
      <w:t>DEPARTAMENTUL PENTRU PREGĂTIREA PERSONALULUI DIDACTIC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A2C"/>
    <w:multiLevelType w:val="multilevel"/>
    <w:tmpl w:val="8506D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2F53A4"/>
    <w:multiLevelType w:val="multilevel"/>
    <w:tmpl w:val="F61E76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4B1C"/>
    <w:rsid w:val="00315D22"/>
    <w:rsid w:val="00507FE3"/>
    <w:rsid w:val="006F6A18"/>
    <w:rsid w:val="00744B1C"/>
    <w:rsid w:val="00A1119E"/>
    <w:rsid w:val="00AB0DFB"/>
    <w:rsid w:val="00BE7C1F"/>
    <w:rsid w:val="00D470FC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6D9D"/>
  <w15:chartTrackingRefBased/>
  <w15:docId w15:val="{941E59D8-A5D6-40F2-BAC4-6E052ACC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ro-R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0FC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0FC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0FC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0F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0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0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0FC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0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0FC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0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0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0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0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0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0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0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0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0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0FC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70FC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70F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0F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0F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470FC"/>
    <w:rPr>
      <w:b/>
      <w:bCs/>
    </w:rPr>
  </w:style>
  <w:style w:type="character" w:styleId="Emphasis">
    <w:name w:val="Emphasis"/>
    <w:basedOn w:val="DefaultParagraphFont"/>
    <w:uiPriority w:val="20"/>
    <w:qFormat/>
    <w:rsid w:val="00D470FC"/>
    <w:rPr>
      <w:i/>
      <w:iCs/>
      <w:color w:val="000000" w:themeColor="text1"/>
    </w:rPr>
  </w:style>
  <w:style w:type="paragraph" w:styleId="NoSpacing">
    <w:name w:val="No Spacing"/>
    <w:uiPriority w:val="1"/>
    <w:qFormat/>
    <w:rsid w:val="00D470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70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70FC"/>
    <w:pPr>
      <w:spacing w:before="160"/>
      <w:ind w:left="720" w:right="720"/>
      <w:jc w:val="center"/>
    </w:pPr>
    <w:rPr>
      <w:i/>
      <w:iCs/>
      <w:color w:val="76923C" w:themeColor="accent3" w:themeShade="BF"/>
    </w:rPr>
  </w:style>
  <w:style w:type="character" w:customStyle="1" w:styleId="QuoteChar">
    <w:name w:val="Quote Char"/>
    <w:basedOn w:val="DefaultParagraphFont"/>
    <w:link w:val="Quote"/>
    <w:uiPriority w:val="29"/>
    <w:rsid w:val="00D470F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0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0F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470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470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70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70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470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0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44B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B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B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B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Doga</dc:creator>
  <cp:keywords/>
  <dc:description/>
  <cp:lastModifiedBy>Mirela Doga</cp:lastModifiedBy>
  <cp:revision>1</cp:revision>
  <dcterms:created xsi:type="dcterms:W3CDTF">2023-07-05T09:22:00Z</dcterms:created>
  <dcterms:modified xsi:type="dcterms:W3CDTF">2023-07-05T09:24:00Z</dcterms:modified>
</cp:coreProperties>
</file>